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12" w:rsidRDefault="00830E12">
      <w:r>
        <w:t xml:space="preserve">Lien </w:t>
      </w:r>
      <w:proofErr w:type="spellStart"/>
      <w:r>
        <w:t>Youtube</w:t>
      </w:r>
      <w:proofErr w:type="spellEnd"/>
      <w:r>
        <w:t xml:space="preserve"> vers les Médicaments Chiraux </w:t>
      </w:r>
    </w:p>
    <w:p w:rsidR="00830E12" w:rsidRDefault="00F11571">
      <w:hyperlink r:id="rId4" w:history="1">
        <w:r w:rsidRPr="003F504E">
          <w:rPr>
            <w:rStyle w:val="Lienhypertexte"/>
          </w:rPr>
          <w:t>https://www.youtube.com/watch?v=4Ltplw7_XLE</w:t>
        </w:r>
      </w:hyperlink>
    </w:p>
    <w:p w:rsidR="00F11571" w:rsidRDefault="00F11571"/>
    <w:sectPr w:rsidR="00F11571" w:rsidSect="00BE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E12"/>
    <w:rsid w:val="001220EE"/>
    <w:rsid w:val="00830E12"/>
    <w:rsid w:val="00BE7D0A"/>
    <w:rsid w:val="00F1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1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Ltplw7_X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2020-03-31T18:54:00Z</dcterms:created>
  <dcterms:modified xsi:type="dcterms:W3CDTF">2020-03-31T18:57:00Z</dcterms:modified>
</cp:coreProperties>
</file>